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E96525" w:rsidR="00E96525" w:rsidP="00E96525" w:rsidRDefault="00F11041" w14:paraId="7D28A599" w14:textId="13F40072">
      <w:pPr>
        <w:rPr>
          <w:rFonts w:ascii="Figtree Black" w:hAnsi="Figtree Black"/>
          <w:b/>
          <w:bCs/>
          <w:sz w:val="22"/>
          <w:szCs w:val="22"/>
        </w:rPr>
      </w:pPr>
      <w:r>
        <w:rPr>
          <w:rFonts w:ascii="Figtree Black" w:hAnsi="Figtree Black"/>
          <w:b/>
          <w:bCs/>
          <w:sz w:val="22"/>
          <w:szCs w:val="22"/>
        </w:rPr>
        <w:t>ABOUT SMARTLESS MOBILE</w:t>
      </w:r>
    </w:p>
    <w:p w:rsidRPr="00E96525" w:rsidR="00E96525" w:rsidP="00E96525" w:rsidRDefault="00E96525" w14:paraId="1B65D08D" w14:textId="41064445">
      <w:pPr>
        <w:rPr>
          <w:rFonts w:ascii="Figtree" w:hAnsi="Figtree"/>
          <w:sz w:val="22"/>
          <w:szCs w:val="22"/>
        </w:rPr>
      </w:pPr>
      <w:r w:rsidRPr="7AB41086" w:rsidR="00E96525">
        <w:rPr>
          <w:rFonts w:ascii="Figtree" w:hAnsi="Figtree"/>
          <w:sz w:val="22"/>
          <w:szCs w:val="22"/>
        </w:rPr>
        <w:t>SmartLess Mobile is a new kind of wireless carrier</w:t>
      </w:r>
      <w:r w:rsidRPr="7AB41086" w:rsidR="19CF266E">
        <w:rPr>
          <w:rFonts w:ascii="Figtree" w:hAnsi="Figtree"/>
          <w:sz w:val="22"/>
          <w:szCs w:val="22"/>
        </w:rPr>
        <w:t xml:space="preserve"> - </w:t>
      </w:r>
      <w:r w:rsidRPr="7AB41086" w:rsidR="00E96525">
        <w:rPr>
          <w:rFonts w:ascii="Figtree" w:hAnsi="Figtree"/>
          <w:sz w:val="22"/>
          <w:szCs w:val="22"/>
        </w:rPr>
        <w:t xml:space="preserve">launched by Jason Bateman, Sean Hayes, and Will Arnett, the trio behind the </w:t>
      </w:r>
      <w:r w:rsidRPr="7AB41086" w:rsidR="00D53130">
        <w:rPr>
          <w:rFonts w:ascii="Figtree" w:hAnsi="Figtree"/>
          <w:sz w:val="22"/>
          <w:szCs w:val="22"/>
        </w:rPr>
        <w:t xml:space="preserve">podcast </w:t>
      </w:r>
      <w:r w:rsidRPr="7AB41086" w:rsidR="00E96525">
        <w:rPr>
          <w:rFonts w:ascii="Figtree" w:hAnsi="Figtree"/>
          <w:sz w:val="22"/>
          <w:szCs w:val="22"/>
        </w:rPr>
        <w:t xml:space="preserve">SmartLess. Just like the show, </w:t>
      </w:r>
      <w:r w:rsidRPr="7AB41086" w:rsidR="00E96525">
        <w:rPr>
          <w:rFonts w:ascii="Figtree" w:hAnsi="Figtree"/>
          <w:sz w:val="22"/>
          <w:szCs w:val="22"/>
        </w:rPr>
        <w:t>it’s</w:t>
      </w:r>
      <w:r w:rsidRPr="7AB41086" w:rsidR="00E96525">
        <w:rPr>
          <w:rFonts w:ascii="Figtree" w:hAnsi="Figtree"/>
          <w:sz w:val="22"/>
          <w:szCs w:val="22"/>
        </w:rPr>
        <w:t xml:space="preserve"> built on curiosity, irreverence, and a healthy skepticism of B.S. This time, the target is overpriced, </w:t>
      </w:r>
      <w:r w:rsidRPr="7AB41086" w:rsidR="5CA134E9">
        <w:rPr>
          <w:rFonts w:ascii="Figtree" w:hAnsi="Figtree"/>
          <w:sz w:val="22"/>
          <w:szCs w:val="22"/>
        </w:rPr>
        <w:t xml:space="preserve">unlimited </w:t>
      </w:r>
      <w:r w:rsidRPr="7AB41086" w:rsidR="5CA134E9">
        <w:rPr>
          <w:rFonts w:ascii="Figtree" w:hAnsi="Figtree"/>
          <w:sz w:val="22"/>
          <w:szCs w:val="22"/>
        </w:rPr>
        <w:t xml:space="preserve">plans, </w:t>
      </w:r>
      <w:r w:rsidRPr="7AB41086" w:rsidR="00E96525">
        <w:rPr>
          <w:rFonts w:ascii="Figtree" w:hAnsi="Figtree"/>
          <w:sz w:val="22"/>
          <w:szCs w:val="22"/>
        </w:rPr>
        <w:t>stuffed</w:t>
      </w:r>
      <w:r w:rsidRPr="7AB41086" w:rsidR="00E96525">
        <w:rPr>
          <w:rFonts w:ascii="Figtree" w:hAnsi="Figtree"/>
          <w:sz w:val="22"/>
          <w:szCs w:val="22"/>
        </w:rPr>
        <w:t xml:space="preserve"> with data you </w:t>
      </w:r>
      <w:r w:rsidRPr="7AB41086" w:rsidR="00E96525">
        <w:rPr>
          <w:rFonts w:ascii="Figtree" w:hAnsi="Figtree"/>
          <w:sz w:val="22"/>
          <w:szCs w:val="22"/>
        </w:rPr>
        <w:t>don’t</w:t>
      </w:r>
      <w:r w:rsidRPr="7AB41086" w:rsidR="00E96525">
        <w:rPr>
          <w:rFonts w:ascii="Figtree" w:hAnsi="Figtree"/>
          <w:sz w:val="22"/>
          <w:szCs w:val="22"/>
        </w:rPr>
        <w:t xml:space="preserve"> use, contracts you never wanted, and fees you never saw coming.</w:t>
      </w:r>
    </w:p>
    <w:p w:rsidRPr="00E96525" w:rsidR="00E96525" w:rsidP="00E96525" w:rsidRDefault="00E96525" w14:paraId="2BFE6F57" w14:textId="77777777">
      <w:pPr>
        <w:rPr>
          <w:rFonts w:ascii="Figtree Black" w:hAnsi="Figtree Black"/>
          <w:b/>
          <w:bCs/>
          <w:sz w:val="22"/>
          <w:szCs w:val="22"/>
        </w:rPr>
      </w:pPr>
      <w:r w:rsidRPr="00E96525">
        <w:rPr>
          <w:rFonts w:ascii="Figtree Black" w:hAnsi="Figtree Black"/>
          <w:b/>
          <w:bCs/>
          <w:sz w:val="22"/>
          <w:szCs w:val="22"/>
        </w:rPr>
        <w:t>How We Help</w:t>
      </w:r>
    </w:p>
    <w:p w:rsidR="00A613E6" w:rsidP="7AB41086" w:rsidRDefault="00A613E6" w14:paraId="37C3FAB1" w14:textId="0960EFB4">
      <w:pPr>
        <w:rPr>
          <w:rFonts w:ascii="Figtree" w:hAnsi="Figtree"/>
          <w:sz w:val="22"/>
          <w:szCs w:val="22"/>
        </w:rPr>
      </w:pPr>
      <w:r w:rsidRPr="7AB41086" w:rsidR="00A613E6">
        <w:rPr>
          <w:rFonts w:ascii="Figtree" w:hAnsi="Figtree"/>
          <w:sz w:val="22"/>
          <w:szCs w:val="22"/>
        </w:rPr>
        <w:t>Nearly 90%</w:t>
      </w:r>
      <w:r w:rsidRPr="7AB41086" w:rsidR="00A613E6">
        <w:rPr>
          <w:rFonts w:ascii="Figtree" w:hAnsi="Figtree"/>
          <w:sz w:val="22"/>
          <w:szCs w:val="22"/>
        </w:rPr>
        <w:t xml:space="preserve"> of your phone’s data use happens over </w:t>
      </w:r>
      <w:r w:rsidRPr="7AB41086" w:rsidR="00A613E6">
        <w:rPr>
          <w:rFonts w:ascii="Figtree" w:hAnsi="Figtree"/>
          <w:sz w:val="22"/>
          <w:szCs w:val="22"/>
        </w:rPr>
        <w:t>WiFi</w:t>
      </w:r>
      <w:r w:rsidRPr="7AB41086" w:rsidR="385EB8F9">
        <w:rPr>
          <w:rFonts w:ascii="Figtree" w:hAnsi="Figtree"/>
          <w:sz w:val="22"/>
          <w:szCs w:val="22"/>
        </w:rPr>
        <w:t xml:space="preserve"> - </w:t>
      </w:r>
      <w:r w:rsidRPr="7AB41086" w:rsidR="00A613E6">
        <w:rPr>
          <w:rFonts w:ascii="Figtree" w:hAnsi="Figtree"/>
          <w:sz w:val="22"/>
          <w:szCs w:val="22"/>
        </w:rPr>
        <w:t xml:space="preserve">but Big Wireless still pushes $60+ unlimited plans. Why? Because overpayment is the business model. </w:t>
      </w:r>
      <w:r w:rsidRPr="7AB41086" w:rsidR="00A613E6">
        <w:rPr>
          <w:rFonts w:ascii="Figtree" w:hAnsi="Figtree"/>
          <w:sz w:val="22"/>
          <w:szCs w:val="22"/>
        </w:rPr>
        <w:t xml:space="preserve">Most people </w:t>
      </w:r>
      <w:r w:rsidRPr="7AB41086" w:rsidR="00A613E6">
        <w:rPr>
          <w:rFonts w:ascii="Figtree" w:hAnsi="Figtree"/>
          <w:sz w:val="22"/>
          <w:szCs w:val="22"/>
        </w:rPr>
        <w:t>don’t</w:t>
      </w:r>
      <w:r w:rsidRPr="7AB41086" w:rsidR="00A613E6">
        <w:rPr>
          <w:rFonts w:ascii="Figtree" w:hAnsi="Figtree"/>
          <w:sz w:val="22"/>
          <w:szCs w:val="22"/>
        </w:rPr>
        <w:t xml:space="preserve"> </w:t>
      </w:r>
      <w:r w:rsidRPr="7AB41086" w:rsidR="00206BB2">
        <w:rPr>
          <w:rFonts w:ascii="Figtree" w:hAnsi="Figtree"/>
          <w:sz w:val="22"/>
          <w:szCs w:val="22"/>
        </w:rPr>
        <w:t xml:space="preserve">use </w:t>
      </w:r>
      <w:r w:rsidRPr="7AB41086" w:rsidR="00206BB2">
        <w:rPr>
          <w:rFonts w:ascii="Figtree" w:hAnsi="Figtree"/>
          <w:sz w:val="22"/>
          <w:szCs w:val="22"/>
        </w:rPr>
        <w:t>nearly what</w:t>
      </w:r>
      <w:r w:rsidRPr="7AB41086" w:rsidR="00206BB2">
        <w:rPr>
          <w:rFonts w:ascii="Figtree" w:hAnsi="Figtree"/>
          <w:sz w:val="22"/>
          <w:szCs w:val="22"/>
        </w:rPr>
        <w:t xml:space="preserve"> they pay for with because they are on </w:t>
      </w:r>
      <w:r w:rsidRPr="7AB41086" w:rsidR="00206BB2">
        <w:rPr>
          <w:rFonts w:ascii="Figtree" w:hAnsi="Figtree"/>
          <w:sz w:val="22"/>
          <w:szCs w:val="22"/>
        </w:rPr>
        <w:t>WiFi</w:t>
      </w:r>
      <w:r w:rsidRPr="7AB41086" w:rsidR="00206BB2">
        <w:rPr>
          <w:rFonts w:ascii="Figtree" w:hAnsi="Figtree"/>
          <w:sz w:val="22"/>
          <w:szCs w:val="22"/>
        </w:rPr>
        <w:t xml:space="preserve"> all the time. </w:t>
      </w:r>
      <w:r w:rsidRPr="7AB41086" w:rsidR="760CDB98">
        <w:rPr>
          <w:rFonts w:ascii="Figtree" w:hAnsi="Figtree"/>
          <w:sz w:val="22"/>
          <w:szCs w:val="22"/>
        </w:rPr>
        <w:t xml:space="preserve">The need for expensive unlimited data plans is rapidly evolving, and SmartLess Mobile challenges the industry norm that "more data" means "better value".   </w:t>
      </w:r>
      <w:r w:rsidRPr="7AB41086" w:rsidR="4C6BFCE0">
        <w:rPr>
          <w:rFonts w:ascii="Figtree" w:hAnsi="Figtree"/>
          <w:sz w:val="22"/>
          <w:szCs w:val="22"/>
        </w:rPr>
        <w:t xml:space="preserve">Customers switching from bloated Big Wireless unlimited plans can </w:t>
      </w:r>
      <w:r w:rsidRPr="7AB41086" w:rsidR="4C6BFCE0">
        <w:rPr>
          <w:rFonts w:ascii="Figtree" w:hAnsi="Figtree"/>
          <w:sz w:val="22"/>
          <w:szCs w:val="22"/>
        </w:rPr>
        <w:t>literally cut</w:t>
      </w:r>
      <w:r w:rsidRPr="7AB41086" w:rsidR="4C6BFCE0">
        <w:rPr>
          <w:rFonts w:ascii="Figtree" w:hAnsi="Figtree"/>
          <w:sz w:val="22"/>
          <w:szCs w:val="22"/>
        </w:rPr>
        <w:t xml:space="preserve"> their bills in half. Now </w:t>
      </w:r>
      <w:r w:rsidRPr="7AB41086" w:rsidR="4C6BFCE0">
        <w:rPr>
          <w:rFonts w:ascii="Figtree" w:hAnsi="Figtree"/>
          <w:sz w:val="22"/>
          <w:szCs w:val="22"/>
        </w:rPr>
        <w:t>that’s</w:t>
      </w:r>
      <w:r w:rsidRPr="7AB41086" w:rsidR="4C6BFCE0">
        <w:rPr>
          <w:rFonts w:ascii="Figtree" w:hAnsi="Figtree"/>
          <w:sz w:val="22"/>
          <w:szCs w:val="22"/>
        </w:rPr>
        <w:t xml:space="preserve"> smart!</w:t>
      </w:r>
    </w:p>
    <w:p w:rsidRPr="00E96525" w:rsidR="00E96525" w:rsidP="00E96525" w:rsidRDefault="00E96525" w14:paraId="7C8580E3" w14:textId="680FB086">
      <w:pPr>
        <w:rPr>
          <w:rFonts w:ascii="Figtree Black" w:hAnsi="Figtree Black"/>
          <w:b/>
          <w:bCs/>
          <w:sz w:val="22"/>
          <w:szCs w:val="22"/>
        </w:rPr>
      </w:pPr>
      <w:r w:rsidRPr="00E96525">
        <w:rPr>
          <w:rFonts w:ascii="Figtree Black" w:hAnsi="Figtree Black"/>
          <w:b/>
          <w:bCs/>
          <w:sz w:val="22"/>
          <w:szCs w:val="22"/>
        </w:rPr>
        <w:t>What Makes Us Smart</w:t>
      </w:r>
    </w:p>
    <w:p w:rsidRPr="00E96525" w:rsidR="00E96525" w:rsidP="00E96525" w:rsidRDefault="00E96525" w14:paraId="28AE87E4" w14:textId="77777777">
      <w:pPr>
        <w:numPr>
          <w:ilvl w:val="0"/>
          <w:numId w:val="3"/>
        </w:numPr>
        <w:rPr>
          <w:rFonts w:ascii="Figtree" w:hAnsi="Figtree"/>
          <w:sz w:val="22"/>
          <w:szCs w:val="22"/>
        </w:rPr>
      </w:pPr>
      <w:r w:rsidRPr="00E96525">
        <w:rPr>
          <w:rFonts w:ascii="Figtree" w:hAnsi="Figtree"/>
          <w:b/>
          <w:bCs/>
          <w:sz w:val="22"/>
          <w:szCs w:val="22"/>
        </w:rPr>
        <w:t>Right-Sized Plans</w:t>
      </w:r>
      <w:r w:rsidRPr="00E96525">
        <w:rPr>
          <w:rFonts w:ascii="Figtree" w:hAnsi="Figtree"/>
          <w:sz w:val="22"/>
          <w:szCs w:val="22"/>
        </w:rPr>
        <w:t xml:space="preserve">: Flexible, contract-free plans based on how people </w:t>
      </w:r>
      <w:proofErr w:type="gramStart"/>
      <w:r w:rsidRPr="00E96525">
        <w:rPr>
          <w:rFonts w:ascii="Figtree" w:hAnsi="Figtree"/>
          <w:sz w:val="22"/>
          <w:szCs w:val="22"/>
        </w:rPr>
        <w:t>actually use</w:t>
      </w:r>
      <w:proofErr w:type="gramEnd"/>
      <w:r w:rsidRPr="00E96525">
        <w:rPr>
          <w:rFonts w:ascii="Figtree" w:hAnsi="Figtree"/>
          <w:sz w:val="22"/>
          <w:szCs w:val="22"/>
        </w:rPr>
        <w:t xml:space="preserve"> their phones. No bloated bundles. No gotchas.</w:t>
      </w:r>
    </w:p>
    <w:p w:rsidRPr="00E96525" w:rsidR="00E96525" w:rsidP="00E96525" w:rsidRDefault="00E96525" w14:paraId="4AA00062" w14:textId="78BAF95F">
      <w:pPr>
        <w:numPr>
          <w:ilvl w:val="0"/>
          <w:numId w:val="3"/>
        </w:numPr>
        <w:rPr>
          <w:rFonts w:ascii="Figtree" w:hAnsi="Figtree"/>
          <w:sz w:val="22"/>
          <w:szCs w:val="22"/>
        </w:rPr>
      </w:pPr>
      <w:r w:rsidRPr="00E96525">
        <w:rPr>
          <w:rFonts w:ascii="Figtree" w:hAnsi="Figtree"/>
          <w:b/>
          <w:bCs/>
          <w:sz w:val="22"/>
          <w:szCs w:val="22"/>
        </w:rPr>
        <w:t>All Digital</w:t>
      </w:r>
      <w:r w:rsidRPr="00E96525">
        <w:rPr>
          <w:rFonts w:ascii="Figtree" w:hAnsi="Figtree"/>
          <w:sz w:val="22"/>
          <w:szCs w:val="22"/>
        </w:rPr>
        <w:t xml:space="preserve">: </w:t>
      </w:r>
      <w:r w:rsidRPr="00F11041" w:rsidR="00B303B0">
        <w:rPr>
          <w:rFonts w:ascii="Figtree" w:hAnsi="Figtree"/>
          <w:sz w:val="22"/>
          <w:szCs w:val="22"/>
        </w:rPr>
        <w:t>Subscribe and</w:t>
      </w:r>
      <w:r w:rsidRPr="00E96525">
        <w:rPr>
          <w:rFonts w:ascii="Figtree" w:hAnsi="Figtree"/>
          <w:sz w:val="22"/>
          <w:szCs w:val="22"/>
        </w:rPr>
        <w:t xml:space="preserve"> activate in minutes. No store visit. </w:t>
      </w:r>
      <w:r w:rsidRPr="00F11041" w:rsidR="00985F7E">
        <w:rPr>
          <w:rFonts w:ascii="Figtree" w:hAnsi="Figtree"/>
          <w:sz w:val="22"/>
          <w:szCs w:val="22"/>
        </w:rPr>
        <w:t>Do it from the couch in your jammies if you want.</w:t>
      </w:r>
    </w:p>
    <w:p w:rsidRPr="00E96525" w:rsidR="00E96525" w:rsidP="00E96525" w:rsidRDefault="00E96525" w14:paraId="773B7F2C" w14:textId="1ED441E5">
      <w:pPr>
        <w:numPr>
          <w:ilvl w:val="0"/>
          <w:numId w:val="3"/>
        </w:numPr>
        <w:rPr>
          <w:rFonts w:ascii="Figtree" w:hAnsi="Figtree"/>
          <w:sz w:val="22"/>
          <w:szCs w:val="22"/>
        </w:rPr>
      </w:pPr>
      <w:r w:rsidRPr="7AB41086" w:rsidR="00E96525">
        <w:rPr>
          <w:rFonts w:ascii="Figtree" w:hAnsi="Figtree"/>
          <w:b w:val="1"/>
          <w:bCs w:val="1"/>
          <w:sz w:val="22"/>
          <w:szCs w:val="22"/>
        </w:rPr>
        <w:t>Serious Network</w:t>
      </w:r>
      <w:r w:rsidRPr="7AB41086" w:rsidR="00E96525">
        <w:rPr>
          <w:rFonts w:ascii="Figtree" w:hAnsi="Figtree"/>
          <w:sz w:val="22"/>
          <w:szCs w:val="22"/>
        </w:rPr>
        <w:t xml:space="preserve">: </w:t>
      </w:r>
      <w:r w:rsidRPr="7AB41086" w:rsidR="005B30C6">
        <w:rPr>
          <w:rFonts w:ascii="Figtree" w:hAnsi="Figtree"/>
          <w:sz w:val="22"/>
          <w:szCs w:val="22"/>
        </w:rPr>
        <w:t xml:space="preserve">SmartLess </w:t>
      </w:r>
      <w:r w:rsidRPr="7AB41086" w:rsidR="00B303B0">
        <w:rPr>
          <w:rFonts w:ascii="Figtree" w:hAnsi="Figtree"/>
          <w:sz w:val="22"/>
          <w:szCs w:val="22"/>
        </w:rPr>
        <w:t xml:space="preserve">Mobile is on the T-Mobile 5G </w:t>
      </w:r>
      <w:r w:rsidRPr="7AB41086" w:rsidR="387B6683">
        <w:rPr>
          <w:rFonts w:ascii="Figtree" w:hAnsi="Figtree"/>
          <w:sz w:val="22"/>
          <w:szCs w:val="22"/>
        </w:rPr>
        <w:t>N</w:t>
      </w:r>
      <w:r w:rsidRPr="7AB41086" w:rsidR="00B303B0">
        <w:rPr>
          <w:rFonts w:ascii="Figtree" w:hAnsi="Figtree"/>
          <w:sz w:val="22"/>
          <w:szCs w:val="22"/>
        </w:rPr>
        <w:t>etwork</w:t>
      </w:r>
      <w:r w:rsidRPr="7AB41086" w:rsidR="00B303B0">
        <w:rPr>
          <w:rFonts w:ascii="Figtree" w:hAnsi="Figtree"/>
          <w:sz w:val="22"/>
          <w:szCs w:val="22"/>
        </w:rPr>
        <w:t xml:space="preserve"> so you get the same great coverage </w:t>
      </w:r>
      <w:r w:rsidRPr="7AB41086" w:rsidR="00B303B0">
        <w:rPr>
          <w:rFonts w:ascii="Figtree" w:hAnsi="Figtree"/>
          <w:sz w:val="22"/>
          <w:szCs w:val="22"/>
        </w:rPr>
        <w:t>you’d</w:t>
      </w:r>
      <w:r w:rsidRPr="7AB41086" w:rsidR="00B303B0">
        <w:rPr>
          <w:rFonts w:ascii="Figtree" w:hAnsi="Figtree"/>
          <w:sz w:val="22"/>
          <w:szCs w:val="22"/>
        </w:rPr>
        <w:t xml:space="preserve"> expect. </w:t>
      </w:r>
    </w:p>
    <w:p w:rsidRPr="00E96525" w:rsidR="00E96525" w:rsidP="00E96525" w:rsidRDefault="00E96525" w14:paraId="408AB771" w14:textId="77777777">
      <w:pPr>
        <w:numPr>
          <w:ilvl w:val="0"/>
          <w:numId w:val="3"/>
        </w:numPr>
        <w:rPr>
          <w:rFonts w:ascii="Figtree" w:hAnsi="Figtree"/>
          <w:sz w:val="22"/>
          <w:szCs w:val="22"/>
        </w:rPr>
      </w:pPr>
      <w:r w:rsidRPr="00E96525">
        <w:rPr>
          <w:rFonts w:ascii="Figtree" w:hAnsi="Figtree"/>
          <w:b/>
          <w:bCs/>
          <w:sz w:val="22"/>
          <w:szCs w:val="22"/>
        </w:rPr>
        <w:t>Less Screen Time, More Real Time</w:t>
      </w:r>
      <w:r w:rsidRPr="00E96525">
        <w:rPr>
          <w:rFonts w:ascii="Figtree" w:hAnsi="Figtree"/>
          <w:sz w:val="22"/>
          <w:szCs w:val="22"/>
        </w:rPr>
        <w:t xml:space="preserve">: We’re here for better phone plans </w:t>
      </w:r>
      <w:r w:rsidRPr="00E96525">
        <w:rPr>
          <w:rFonts w:ascii="Figtree" w:hAnsi="Figtree"/>
          <w:i/>
          <w:iCs/>
          <w:sz w:val="22"/>
          <w:szCs w:val="22"/>
        </w:rPr>
        <w:t>and</w:t>
      </w:r>
      <w:r w:rsidRPr="00E96525">
        <w:rPr>
          <w:rFonts w:ascii="Figtree" w:hAnsi="Figtree"/>
          <w:sz w:val="22"/>
          <w:szCs w:val="22"/>
        </w:rPr>
        <w:t xml:space="preserve"> better phone habits.</w:t>
      </w:r>
    </w:p>
    <w:p w:rsidRPr="00E96525" w:rsidR="00E96525" w:rsidP="00E96525" w:rsidRDefault="00E96525" w14:paraId="24AC38A7" w14:textId="77777777">
      <w:pPr>
        <w:rPr>
          <w:rFonts w:ascii="Figtree Black" w:hAnsi="Figtree Black"/>
          <w:b/>
          <w:bCs/>
          <w:sz w:val="22"/>
          <w:szCs w:val="22"/>
        </w:rPr>
      </w:pPr>
      <w:r w:rsidRPr="00E96525">
        <w:rPr>
          <w:rFonts w:ascii="Figtree Black" w:hAnsi="Figtree Black"/>
          <w:b/>
          <w:bCs/>
          <w:sz w:val="22"/>
          <w:szCs w:val="22"/>
        </w:rPr>
        <w:t>Plans People Love</w:t>
      </w:r>
    </w:p>
    <w:p w:rsidRPr="00E96525" w:rsidR="00E96525" w:rsidP="00E96525" w:rsidRDefault="00E96525" w14:paraId="7E0626E5" w14:textId="2DCA0D38">
      <w:pPr>
        <w:rPr>
          <w:rFonts w:ascii="Figtree" w:hAnsi="Figtree"/>
          <w:sz w:val="22"/>
          <w:szCs w:val="22"/>
        </w:rPr>
      </w:pPr>
      <w:r w:rsidRPr="00E96525">
        <w:rPr>
          <w:rFonts w:ascii="Figtree" w:hAnsi="Figtree"/>
          <w:sz w:val="22"/>
          <w:szCs w:val="22"/>
        </w:rPr>
        <w:t>SmartLess Mobile was built for people, not profit margins.</w:t>
      </w:r>
      <w:r w:rsidRPr="00F11041" w:rsidR="00F11041">
        <w:rPr>
          <w:rFonts w:ascii="Figtree" w:hAnsi="Figtree"/>
          <w:sz w:val="22"/>
          <w:szCs w:val="22"/>
        </w:rPr>
        <w:t xml:space="preserve"> We’re not the industry and w</w:t>
      </w:r>
      <w:r w:rsidRPr="00E96525">
        <w:rPr>
          <w:rFonts w:ascii="Figtree" w:hAnsi="Figtree"/>
          <w:sz w:val="22"/>
          <w:szCs w:val="22"/>
        </w:rPr>
        <w:t>e’re not here to trick you into paying more—</w:t>
      </w:r>
      <w:r w:rsidRPr="00F11041" w:rsidR="00F11041">
        <w:rPr>
          <w:rFonts w:ascii="Figtree" w:hAnsi="Figtree"/>
          <w:sz w:val="22"/>
          <w:szCs w:val="22"/>
        </w:rPr>
        <w:t xml:space="preserve">in fact, if you’re switching from one of the Big Guys unlimited plans, you could literally cut your bill in half. </w:t>
      </w:r>
      <w:r w:rsidRPr="00E96525">
        <w:rPr>
          <w:rFonts w:ascii="Figtree" w:hAnsi="Figtree"/>
          <w:sz w:val="22"/>
          <w:szCs w:val="22"/>
        </w:rPr>
        <w:t>Try us for 14 days. Don’t like it? Get a full refund. No hassle. No drama. Maybe a little pouting. But we’ll get over it.</w:t>
      </w:r>
    </w:p>
    <w:p w:rsidRPr="00E96525" w:rsidR="00E96525" w:rsidP="00E96525" w:rsidRDefault="00E96525" w14:paraId="4D0F234A" w14:textId="77777777">
      <w:pPr>
        <w:rPr>
          <w:rFonts w:ascii="Figtree" w:hAnsi="Figtree"/>
          <w:sz w:val="22"/>
          <w:szCs w:val="22"/>
        </w:rPr>
      </w:pPr>
      <w:r w:rsidRPr="00E96525">
        <w:rPr>
          <w:rFonts w:ascii="Figtree" w:hAnsi="Figtree"/>
          <w:b/>
          <w:bCs/>
          <w:sz w:val="22"/>
          <w:szCs w:val="22"/>
        </w:rPr>
        <w:t>All plans include:</w:t>
      </w:r>
    </w:p>
    <w:p w:rsidRPr="00E96525" w:rsidR="00E96525" w:rsidP="00E96525" w:rsidRDefault="00E96525" w14:paraId="58C9B0B6" w14:textId="77777777">
      <w:pPr>
        <w:numPr>
          <w:ilvl w:val="0"/>
          <w:numId w:val="4"/>
        </w:numPr>
        <w:rPr>
          <w:rFonts w:ascii="Figtree" w:hAnsi="Figtree"/>
          <w:sz w:val="22"/>
          <w:szCs w:val="22"/>
        </w:rPr>
      </w:pPr>
      <w:r w:rsidRPr="00E96525">
        <w:rPr>
          <w:rFonts w:ascii="Figtree" w:hAnsi="Figtree"/>
          <w:sz w:val="22"/>
          <w:szCs w:val="22"/>
        </w:rPr>
        <w:t>Unlimited talk &amp; text</w:t>
      </w:r>
    </w:p>
    <w:p w:rsidRPr="00E96525" w:rsidR="00E96525" w:rsidP="00E96525" w:rsidRDefault="00E96525" w14:paraId="4C8D265C" w14:textId="6D8BDB80">
      <w:pPr>
        <w:numPr>
          <w:ilvl w:val="0"/>
          <w:numId w:val="4"/>
        </w:numPr>
        <w:rPr>
          <w:rFonts w:ascii="Figtree" w:hAnsi="Figtree"/>
          <w:sz w:val="22"/>
          <w:szCs w:val="22"/>
        </w:rPr>
      </w:pPr>
      <w:r w:rsidRPr="00E96525">
        <w:rPr>
          <w:rFonts w:ascii="Figtree" w:hAnsi="Figtree"/>
          <w:sz w:val="22"/>
          <w:szCs w:val="22"/>
        </w:rPr>
        <w:t xml:space="preserve">Nationwide </w:t>
      </w:r>
      <w:r w:rsidRPr="00F11041" w:rsidR="00F11041">
        <w:rPr>
          <w:rFonts w:ascii="Figtree" w:hAnsi="Figtree"/>
          <w:sz w:val="22"/>
          <w:szCs w:val="22"/>
        </w:rPr>
        <w:t>coverage</w:t>
      </w:r>
      <w:r w:rsidRPr="00E96525">
        <w:rPr>
          <w:rFonts w:ascii="Figtree" w:hAnsi="Figtree"/>
          <w:sz w:val="22"/>
          <w:szCs w:val="22"/>
        </w:rPr>
        <w:t xml:space="preserve"> on the T-Mobile </w:t>
      </w:r>
      <w:r w:rsidRPr="00F11041" w:rsidR="00F11041">
        <w:rPr>
          <w:rFonts w:ascii="Figtree" w:hAnsi="Figtree"/>
          <w:sz w:val="22"/>
          <w:szCs w:val="22"/>
        </w:rPr>
        <w:t>5G N</w:t>
      </w:r>
      <w:r w:rsidRPr="00E96525">
        <w:rPr>
          <w:rFonts w:ascii="Figtree" w:hAnsi="Figtree"/>
          <w:sz w:val="22"/>
          <w:szCs w:val="22"/>
        </w:rPr>
        <w:t>etwork</w:t>
      </w:r>
    </w:p>
    <w:p w:rsidRPr="00E96525" w:rsidR="00E96525" w:rsidP="00E96525" w:rsidRDefault="00E96525" w14:paraId="5E057501" w14:textId="77777777">
      <w:pPr>
        <w:numPr>
          <w:ilvl w:val="0"/>
          <w:numId w:val="4"/>
        </w:numPr>
        <w:rPr>
          <w:rFonts w:ascii="Figtree" w:hAnsi="Figtree"/>
          <w:sz w:val="22"/>
          <w:szCs w:val="22"/>
        </w:rPr>
      </w:pPr>
      <w:r w:rsidRPr="00E96525">
        <w:rPr>
          <w:rFonts w:ascii="Figtree" w:hAnsi="Figtree"/>
          <w:sz w:val="22"/>
          <w:szCs w:val="22"/>
        </w:rPr>
        <w:t>Mobile hotspot data</w:t>
      </w:r>
    </w:p>
    <w:p w:rsidRPr="00E96525" w:rsidR="00E96525" w:rsidP="00E96525" w:rsidRDefault="00E96525" w14:paraId="1266A28C" w14:textId="77777777">
      <w:pPr>
        <w:numPr>
          <w:ilvl w:val="0"/>
          <w:numId w:val="4"/>
        </w:numPr>
        <w:rPr>
          <w:rFonts w:ascii="Figtree" w:hAnsi="Figtree"/>
          <w:sz w:val="22"/>
          <w:szCs w:val="22"/>
        </w:rPr>
      </w:pPr>
      <w:r w:rsidRPr="00E96525">
        <w:rPr>
          <w:rFonts w:ascii="Figtree" w:hAnsi="Figtree"/>
          <w:sz w:val="22"/>
          <w:szCs w:val="22"/>
        </w:rPr>
        <w:t>Unlimited global text</w:t>
      </w:r>
    </w:p>
    <w:p w:rsidRPr="00E96525" w:rsidR="00E96525" w:rsidP="00E96525" w:rsidRDefault="00E96525" w14:paraId="0676A004" w14:textId="77777777">
      <w:pPr>
        <w:numPr>
          <w:ilvl w:val="0"/>
          <w:numId w:val="4"/>
        </w:numPr>
        <w:rPr>
          <w:rFonts w:ascii="Figtree" w:hAnsi="Figtree"/>
          <w:sz w:val="22"/>
          <w:szCs w:val="22"/>
        </w:rPr>
      </w:pPr>
      <w:r w:rsidRPr="00E96525">
        <w:rPr>
          <w:rFonts w:ascii="Figtree" w:hAnsi="Figtree"/>
          <w:sz w:val="22"/>
          <w:szCs w:val="22"/>
        </w:rPr>
        <w:t>International calling to 200+ countries</w:t>
      </w:r>
    </w:p>
    <w:p w:rsidRPr="00F11041" w:rsidR="00B5298C" w:rsidP="7AB41086" w:rsidRDefault="00B5298C" w14:paraId="2BF7D652" w14:textId="0A81AA35">
      <w:pPr>
        <w:rPr>
          <w:rFonts w:ascii="Figtree" w:hAnsi="Figtree"/>
          <w:b w:val="1"/>
          <w:bCs w:val="1"/>
          <w:sz w:val="22"/>
          <w:szCs w:val="22"/>
        </w:rPr>
      </w:pPr>
      <w:r w:rsidRPr="65E08CA8" w:rsidR="2B97D35B">
        <w:rPr>
          <w:rFonts w:ascii="Figtree" w:hAnsi="Figtree"/>
          <w:b w:val="1"/>
          <w:bCs w:val="1"/>
          <w:sz w:val="22"/>
          <w:szCs w:val="22"/>
        </w:rPr>
        <w:t>SmartLess Mobile Videos</w:t>
      </w:r>
    </w:p>
    <w:p w:rsidR="04B3D099" w:rsidP="65E08CA8" w:rsidRDefault="04B3D099" w14:paraId="2D64B636" w14:textId="574C64D1">
      <w:pPr>
        <w:rPr>
          <w:rFonts w:ascii="Figtree" w:hAnsi="Figtree" w:eastAsia="Figtree" w:cs="Figtree"/>
          <w:noProof w:val="0"/>
          <w:color w:val="auto"/>
          <w:sz w:val="22"/>
          <w:szCs w:val="22"/>
          <w:lang w:val="en-CA"/>
        </w:rPr>
      </w:pPr>
      <w:r w:rsidRPr="65E08CA8" w:rsidR="04B3D09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1"/>
          <w:szCs w:val="21"/>
          <w:lang w:val="en-CA"/>
        </w:rPr>
        <w:t xml:space="preserve">Catchphrase - </w:t>
      </w:r>
      <w:hyperlink r:id="R67ef296d9fa44f98">
        <w:r w:rsidRPr="65E08CA8" w:rsidR="04B3D099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1"/>
            <w:szCs w:val="21"/>
            <w:lang w:val="en-CA"/>
          </w:rPr>
          <w:t>https://youtu.be/9OipgwO6yTg</w:t>
        </w:r>
        <w:r>
          <w:br/>
        </w:r>
      </w:hyperlink>
      <w:r w:rsidRPr="65E08CA8" w:rsidR="04B3D09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1"/>
          <w:szCs w:val="21"/>
          <w:lang w:val="en-CA"/>
        </w:rPr>
        <w:t xml:space="preserve">Brainstorm - </w:t>
      </w:r>
      <w:hyperlink r:id="R9e21001942b04047">
        <w:r w:rsidRPr="65E08CA8" w:rsidR="04B3D099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1"/>
            <w:szCs w:val="21"/>
            <w:lang w:val="en-CA"/>
          </w:rPr>
          <w:t>https://youtu.be/Vl8TzgV8gGE</w:t>
        </w:r>
        <w:r>
          <w:br/>
        </w:r>
      </w:hyperlink>
      <w:r w:rsidRPr="65E08CA8" w:rsidR="04B3D099">
        <w:rPr>
          <w:rFonts w:ascii="Roboto" w:hAnsi="Roboto" w:eastAsia="Roboto" w:cs="Roboto"/>
          <w:b w:val="0"/>
          <w:bCs w:val="0"/>
          <w:i w:val="0"/>
          <w:iCs w:val="0"/>
          <w:caps w:val="0"/>
          <w:smallCaps w:val="0"/>
          <w:noProof w:val="0"/>
          <w:color w:val="auto"/>
          <w:sz w:val="21"/>
          <w:szCs w:val="21"/>
          <w:lang w:val="en-CA"/>
        </w:rPr>
        <w:t xml:space="preserve">God Bless - </w:t>
      </w:r>
      <w:hyperlink r:id="R2134c525216940e8">
        <w:r w:rsidRPr="65E08CA8" w:rsidR="04B3D099">
          <w:rPr>
            <w:rStyle w:val="Hyperlink"/>
            <w:rFonts w:ascii="Roboto" w:hAnsi="Roboto" w:eastAsia="Roboto" w:cs="Roboto"/>
            <w:b w:val="0"/>
            <w:bCs w:val="0"/>
            <w:i w:val="0"/>
            <w:iCs w:val="0"/>
            <w:caps w:val="0"/>
            <w:smallCaps w:val="0"/>
            <w:noProof w:val="0"/>
            <w:color w:val="auto"/>
            <w:sz w:val="21"/>
            <w:szCs w:val="21"/>
            <w:lang w:val="en-CA"/>
          </w:rPr>
          <w:t>https://youtu.be/-ABOlxNf5pM</w:t>
        </w:r>
      </w:hyperlink>
    </w:p>
    <w:sectPr w:rsidRPr="00F11041" w:rsidR="00B5298C">
      <w:pgSz w:w="12240" w:h="15840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igtree Black">
    <w:panose1 w:val="00000000000000000000"/>
    <w:charset w:val="00"/>
    <w:family w:val="auto"/>
    <w:pitch w:val="variable"/>
    <w:sig w:usb0="A000006F" w:usb1="0000007B" w:usb2="00000000" w:usb3="00000000" w:csb0="00000093" w:csb1="00000000"/>
  </w:font>
  <w:font w:name="Figtree">
    <w:panose1 w:val="00000000000000000000"/>
    <w:charset w:val="00"/>
    <w:family w:val="auto"/>
    <w:pitch w:val="variable"/>
    <w:sig w:usb0="A000006F" w:usb1="0000007B" w:usb2="00000000" w:usb3="00000000" w:csb0="000000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5D03D3"/>
    <w:multiLevelType w:val="multilevel"/>
    <w:tmpl w:val="AE14D2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46656486"/>
    <w:multiLevelType w:val="hybridMultilevel"/>
    <w:tmpl w:val="46EC1E04"/>
    <w:lvl w:ilvl="0" w:tplc="10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52277ABB"/>
    <w:multiLevelType w:val="multilevel"/>
    <w:tmpl w:val="38E056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3" w15:restartNumberingAfterBreak="0">
    <w:nsid w:val="7E735ADD"/>
    <w:multiLevelType w:val="multilevel"/>
    <w:tmpl w:val="18F86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1792091035">
    <w:abstractNumId w:val="0"/>
  </w:num>
  <w:num w:numId="2" w16cid:durableId="1390883928">
    <w:abstractNumId w:val="1"/>
  </w:num>
  <w:num w:numId="3" w16cid:durableId="1161043695">
    <w:abstractNumId w:val="2"/>
  </w:num>
  <w:num w:numId="4" w16cid:durableId="17879680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6AA"/>
    <w:rsid w:val="00037811"/>
    <w:rsid w:val="001F47D7"/>
    <w:rsid w:val="00206BB2"/>
    <w:rsid w:val="00426AE3"/>
    <w:rsid w:val="004D2A17"/>
    <w:rsid w:val="004D66AA"/>
    <w:rsid w:val="00506597"/>
    <w:rsid w:val="005B30C6"/>
    <w:rsid w:val="00657E59"/>
    <w:rsid w:val="0068377B"/>
    <w:rsid w:val="00942DC4"/>
    <w:rsid w:val="00985F7E"/>
    <w:rsid w:val="00A613E6"/>
    <w:rsid w:val="00AE0F5F"/>
    <w:rsid w:val="00B303B0"/>
    <w:rsid w:val="00B5298C"/>
    <w:rsid w:val="00BF0A54"/>
    <w:rsid w:val="00C04152"/>
    <w:rsid w:val="00D53130"/>
    <w:rsid w:val="00DB7EB6"/>
    <w:rsid w:val="00E96525"/>
    <w:rsid w:val="00F11041"/>
    <w:rsid w:val="00F142EF"/>
    <w:rsid w:val="00F6494D"/>
    <w:rsid w:val="04B3D099"/>
    <w:rsid w:val="067C571A"/>
    <w:rsid w:val="0E69CC99"/>
    <w:rsid w:val="12759389"/>
    <w:rsid w:val="19CF266E"/>
    <w:rsid w:val="2B97D35B"/>
    <w:rsid w:val="2CA1DF19"/>
    <w:rsid w:val="2F3715C3"/>
    <w:rsid w:val="32481263"/>
    <w:rsid w:val="385EB8F9"/>
    <w:rsid w:val="387B6683"/>
    <w:rsid w:val="4C6BFCE0"/>
    <w:rsid w:val="56962910"/>
    <w:rsid w:val="5CA134E9"/>
    <w:rsid w:val="65E08CA8"/>
    <w:rsid w:val="7416765F"/>
    <w:rsid w:val="760CDB98"/>
    <w:rsid w:val="7AB41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708A5"/>
  <w15:chartTrackingRefBased/>
  <w15:docId w15:val="{52AED7D7-17ED-4287-AEDB-D96F222306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F142EF"/>
  </w:style>
  <w:style w:type="paragraph" w:styleId="Heading1">
    <w:name w:val="heading 1"/>
    <w:basedOn w:val="Normal"/>
    <w:next w:val="Normal"/>
    <w:link w:val="Heading1Char"/>
    <w:uiPriority w:val="9"/>
    <w:qFormat/>
    <w:rsid w:val="004D66A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D66A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D66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D66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D66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D66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D66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D66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D66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D66A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D66A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D66A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D66AA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D66AA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D66AA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D66AA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D66AA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D66A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D66A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D66A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6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D66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D66AA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D66A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D66A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D66A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D66A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D66AA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D66AA"/>
    <w:rPr>
      <w:b/>
      <w:bCs/>
      <w:smallCaps/>
      <w:color w:val="0F4761" w:themeColor="accent1" w:themeShade="BF"/>
      <w:spacing w:val="5"/>
    </w:rPr>
  </w:style>
  <w:style w:type="character" w:styleId="Hyperlink">
    <w:uiPriority w:val="99"/>
    <w:name w:val="Hyperlink"/>
    <w:basedOn w:val="DefaultParagraphFont"/>
    <w:unhideWhenUsed/>
    <w:rsid w:val="65E08CA8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styles" Target="styles.xml" Id="rId5" /><Relationship Type="http://schemas.openxmlformats.org/officeDocument/2006/relationships/numbering" Target="numbering.xml" Id="rId4" /><Relationship Type="http://schemas.openxmlformats.org/officeDocument/2006/relationships/theme" Target="theme/theme1.xml" Id="rId9" /><Relationship Type="http://schemas.openxmlformats.org/officeDocument/2006/relationships/hyperlink" Target="https://youtu.be/9OipgwO6yTg" TargetMode="External" Id="R67ef296d9fa44f98" /><Relationship Type="http://schemas.openxmlformats.org/officeDocument/2006/relationships/hyperlink" Target="https://youtu.be/Vl8TzgV8gGE" TargetMode="External" Id="R9e21001942b04047" /><Relationship Type="http://schemas.openxmlformats.org/officeDocument/2006/relationships/hyperlink" Target="https://youtu.be/-ABOlxNf5pM" TargetMode="External" Id="R2134c525216940e8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2dfc605-c744-49ac-9063-7aad52fcd3dd" xsi:nil="true"/>
    <lcf76f155ced4ddcb4097134ff3c332f xmlns="86eaa0bc-4a84-4eb5-97a4-4e2cb0d8a41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8AB75AF2852348ADA63865C65AE540" ma:contentTypeVersion="14" ma:contentTypeDescription="Create a new document." ma:contentTypeScope="" ma:versionID="acf89eb1b269256e14009d71578db239">
  <xsd:schema xmlns:xsd="http://www.w3.org/2001/XMLSchema" xmlns:xs="http://www.w3.org/2001/XMLSchema" xmlns:p="http://schemas.microsoft.com/office/2006/metadata/properties" xmlns:ns2="86eaa0bc-4a84-4eb5-97a4-4e2cb0d8a418" xmlns:ns3="22dfc605-c744-49ac-9063-7aad52fcd3dd" targetNamespace="http://schemas.microsoft.com/office/2006/metadata/properties" ma:root="true" ma:fieldsID="61b57163e8ab8ee1b3de605eaf6931a7" ns2:_="" ns3:_="">
    <xsd:import namespace="86eaa0bc-4a84-4eb5-97a4-4e2cb0d8a418"/>
    <xsd:import namespace="22dfc605-c744-49ac-9063-7aad52fcd3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eaa0bc-4a84-4eb5-97a4-4e2cb0d8a4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1b3be98-7d3e-4c7f-87cd-31bf6e7974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dfc605-c744-49ac-9063-7aad52fcd3d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e653550-8405-4a1a-804b-76e8e701d074}" ma:internalName="TaxCatchAll" ma:showField="CatchAllData" ma:web="22dfc605-c744-49ac-9063-7aad52fcd3d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182F57-BCBD-4C30-8301-AED05DB3D86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5ACC2C-ED30-4CDC-9697-75916EB791BF}">
  <ds:schemaRefs>
    <ds:schemaRef ds:uri="http://schemas.microsoft.com/office/2006/metadata/properties"/>
    <ds:schemaRef ds:uri="http://schemas.microsoft.com/office/infopath/2007/PartnerControls"/>
    <ds:schemaRef ds:uri="22dfc605-c744-49ac-9063-7aad52fcd3dd"/>
    <ds:schemaRef ds:uri="86eaa0bc-4a84-4eb5-97a4-4e2cb0d8a418"/>
  </ds:schemaRefs>
</ds:datastoreItem>
</file>

<file path=customXml/itemProps3.xml><?xml version="1.0" encoding="utf-8"?>
<ds:datastoreItem xmlns:ds="http://schemas.openxmlformats.org/officeDocument/2006/customXml" ds:itemID="{CC0D0312-69B6-4F3E-8F5E-DDE8CE53D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6eaa0bc-4a84-4eb5-97a4-4e2cb0d8a418"/>
    <ds:schemaRef ds:uri="22dfc605-c744-49ac-9063-7aad52fcd3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Matt Matheson</dc:creator>
  <keywords/>
  <dc:description/>
  <lastModifiedBy>Matt Matheson</lastModifiedBy>
  <revision>21</revision>
  <dcterms:created xsi:type="dcterms:W3CDTF">2025-06-05T06:52:00.0000000Z</dcterms:created>
  <dcterms:modified xsi:type="dcterms:W3CDTF">2025-06-10T04:26:48.7486700Z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0x010100038AB75AF2852348ADA63865C65AE540</vt:lpwstr>
  </property>
  <property fmtid="{D5CDD505-2E9C-101B-9397-08002B2CF9AE}" pid="3" name="MediaServiceImageTags">
    <vt:lpwstr/>
  </property>
</Properties>
</file>